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3E9" w:rsidRDefault="006974F7" w:rsidP="006974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Problemas entrenamiento fase 1</w:t>
      </w:r>
    </w:p>
    <w:p w:rsidR="006974F7" w:rsidRPr="006974F7" w:rsidRDefault="006974F7" w:rsidP="00AF17E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12900" cy="1060450"/>
            <wp:effectExtent l="0" t="0" r="6350" b="6350"/>
            <wp:wrapTight wrapText="bothSides">
              <wp:wrapPolygon edited="0">
                <wp:start x="0" y="0"/>
                <wp:lineTo x="0" y="21341"/>
                <wp:lineTo x="21430" y="21341"/>
                <wp:lineTo x="21430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36" t="60398" r="10923" b="21665"/>
                    <a:stretch/>
                  </pic:blipFill>
                  <pic:spPr bwMode="auto">
                    <a:xfrm>
                      <a:off x="0" y="0"/>
                      <a:ext cx="1612900" cy="106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van a cercar dos terrenos rect</w:t>
      </w:r>
      <w:r w:rsidR="00D06865">
        <w:rPr>
          <w:rFonts w:ascii="Times New Roman" w:eastAsia="Calibri" w:hAnsi="Times New Roman" w:cs="Times New Roman"/>
          <w:sz w:val="24"/>
          <w:szCs w:val="24"/>
        </w:rPr>
        <w:t>angular contiguos,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 300 metros de cerca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74F7" w:rsidRPr="00A3374E" w:rsidRDefault="00A3374E" w:rsidP="00AF17E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 área </w:t>
      </w:r>
      <w:r>
        <w:rPr>
          <w:rFonts w:ascii="Times New Roman" w:eastAsia="Calibri" w:hAnsi="Times New Roman" w:cs="Times New Roman"/>
          <w:i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encerrada por la cerca en términos del lado </w:t>
      </w:r>
      <w:r>
        <w:rPr>
          <w:rFonts w:ascii="Times New Roman" w:eastAsia="Calibri" w:hAnsi="Times New Roman" w:cs="Times New Roman"/>
          <w:i/>
          <w:sz w:val="24"/>
          <w:szCs w:val="24"/>
        </w:rPr>
        <w:t>x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374E" w:rsidRPr="00A3374E" w:rsidRDefault="00A3374E" w:rsidP="00AF17E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A(60)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374E">
        <w:rPr>
          <w:rFonts w:ascii="Times New Roman" w:hAnsi="Times New Roman" w:cs="Times New Roman"/>
          <w:sz w:val="24"/>
          <w:szCs w:val="24"/>
        </w:rPr>
        <w:t xml:space="preserve">Interprételo y dibuje el rectángulo con la escala </w:t>
      </w:r>
      <m:oMath>
        <m:r>
          <w:rPr>
            <w:rFonts w:ascii="Cambria Math" w:hAnsi="Cambria Math" w:cs="Times New Roman"/>
            <w:sz w:val="24"/>
            <w:szCs w:val="24"/>
          </w:rPr>
          <m:t>1 cm=10 cm</m:t>
        </m:r>
      </m:oMath>
    </w:p>
    <w:p w:rsidR="00A3374E" w:rsidRPr="006974F7" w:rsidRDefault="00A3374E" w:rsidP="00A3374E">
      <w:pPr>
        <w:pStyle w:val="Prrafodelista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4F7" w:rsidRPr="006974F7" w:rsidRDefault="00AF17E1" w:rsidP="00AF17E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eastAsia="Calibri" w:hAnsi="Times New Roman" w:cs="Times New Roman"/>
          <w:sz w:val="24"/>
          <w:szCs w:val="24"/>
        </w:rPr>
        <w:t>un alambre de 60 cm se construye o un triángulo equilátero o un cuadrado, o se parte en dos para construir las dos figuras.</w:t>
      </w:r>
    </w:p>
    <w:p w:rsidR="006974F7" w:rsidRPr="00AF17E1" w:rsidRDefault="00AF17E1" w:rsidP="00AF17E1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AF17E1">
        <w:rPr>
          <w:rFonts w:ascii="Times New Roman" w:hAnsi="Times New Roman" w:cs="Times New Roman"/>
          <w:sz w:val="24"/>
          <w:szCs w:val="24"/>
        </w:rPr>
        <w:t xml:space="preserve">el área </w:t>
      </w:r>
      <w:r w:rsidRPr="00AF17E1">
        <w:rPr>
          <w:rFonts w:ascii="Times New Roman" w:hAnsi="Times New Roman" w:cs="Times New Roman"/>
          <w:i/>
          <w:sz w:val="24"/>
          <w:szCs w:val="24"/>
        </w:rPr>
        <w:t>A</w:t>
      </w:r>
      <w:r w:rsidRPr="00AF17E1">
        <w:rPr>
          <w:rFonts w:ascii="Times New Roman" w:hAnsi="Times New Roman" w:cs="Times New Roman"/>
          <w:sz w:val="24"/>
          <w:szCs w:val="24"/>
        </w:rPr>
        <w:t xml:space="preserve"> encerrada por las figuras en términos del lado </w:t>
      </w:r>
      <w:r w:rsidRPr="00AF17E1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Pr="00AF17E1">
        <w:rPr>
          <w:rFonts w:ascii="Times New Roman" w:hAnsi="Times New Roman" w:cs="Times New Roman"/>
          <w:sz w:val="24"/>
          <w:szCs w:val="24"/>
        </w:rPr>
        <w:t>del triángulo equilátero.</w:t>
      </w:r>
    </w:p>
    <w:p w:rsidR="00AF17E1" w:rsidRPr="00AF17E1" w:rsidRDefault="00AF17E1" w:rsidP="00AF17E1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A(8)</m:t>
        </m:r>
      </m:oMath>
      <w:r w:rsidRPr="00AF17E1">
        <w:rPr>
          <w:rFonts w:ascii="Times New Roman" w:hAnsi="Times New Roman" w:cs="Times New Roman"/>
          <w:sz w:val="24"/>
          <w:szCs w:val="24"/>
        </w:rPr>
        <w:t>. Interprételo y dibuje las figuras con la escala natural.</w:t>
      </w:r>
    </w:p>
    <w:p w:rsidR="00AF17E1" w:rsidRPr="006974F7" w:rsidRDefault="00AF17E1" w:rsidP="00AF17E1">
      <w:pPr>
        <w:pStyle w:val="Prrafodelista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4F7" w:rsidRPr="00AF17E1" w:rsidRDefault="00AF17E1" w:rsidP="00AF17E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Pr="00AF17E1">
        <w:rPr>
          <w:rFonts w:ascii="Times New Roman" w:hAnsi="Times New Roman" w:cs="Times New Roman"/>
          <w:sz w:val="24"/>
          <w:szCs w:val="24"/>
        </w:rPr>
        <w:t>un alambre de 60 cm se construye o un triángulo equilátero o un hexágono regular, o se parte en dos para construir las dos figuras.</w:t>
      </w:r>
    </w:p>
    <w:p w:rsidR="00AF17E1" w:rsidRPr="00AF17E1" w:rsidRDefault="00AF17E1" w:rsidP="00AF17E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AF17E1">
        <w:rPr>
          <w:rFonts w:ascii="Times New Roman" w:hAnsi="Times New Roman" w:cs="Times New Roman"/>
          <w:sz w:val="24"/>
          <w:szCs w:val="24"/>
        </w:rPr>
        <w:t xml:space="preserve">el área </w:t>
      </w:r>
      <w:r w:rsidRPr="00AF17E1">
        <w:rPr>
          <w:rFonts w:ascii="Times New Roman" w:hAnsi="Times New Roman" w:cs="Times New Roman"/>
          <w:i/>
          <w:sz w:val="24"/>
          <w:szCs w:val="24"/>
        </w:rPr>
        <w:t>A</w:t>
      </w:r>
      <w:r w:rsidRPr="00AF17E1">
        <w:rPr>
          <w:rFonts w:ascii="Times New Roman" w:hAnsi="Times New Roman" w:cs="Times New Roman"/>
          <w:sz w:val="24"/>
          <w:szCs w:val="24"/>
        </w:rPr>
        <w:t xml:space="preserve"> encerrada por las figuras en términos del lado </w:t>
      </w:r>
      <w:r w:rsidRPr="00AF17E1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Pr="00AF17E1">
        <w:rPr>
          <w:rFonts w:ascii="Times New Roman" w:hAnsi="Times New Roman" w:cs="Times New Roman"/>
          <w:sz w:val="24"/>
          <w:szCs w:val="24"/>
        </w:rPr>
        <w:t>del hexágono regular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17E1" w:rsidRPr="006974F7" w:rsidRDefault="00AF17E1" w:rsidP="009845E0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A(6)</m:t>
        </m:r>
      </m:oMath>
      <w:r w:rsidRPr="00AF17E1">
        <w:rPr>
          <w:rFonts w:ascii="Times New Roman" w:hAnsi="Times New Roman" w:cs="Times New Roman"/>
          <w:sz w:val="24"/>
          <w:szCs w:val="24"/>
        </w:rPr>
        <w:t>. Interprételo y dibuje las figuras con la escala natural.</w:t>
      </w:r>
    </w:p>
    <w:p w:rsidR="006974F7" w:rsidRPr="006974F7" w:rsidRDefault="006974F7" w:rsidP="00AF17E1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5E0" w:rsidRPr="009845E0" w:rsidRDefault="009845E0" w:rsidP="009845E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E0">
        <w:rPr>
          <w:rFonts w:ascii="Times New Roman" w:hAnsi="Times New Roman" w:cs="Times New Roman"/>
          <w:sz w:val="24"/>
          <w:szCs w:val="24"/>
        </w:rPr>
        <w:t xml:space="preserve">Se va a construir un prisma cuadrangular </w:t>
      </w:r>
      <w:r>
        <w:rPr>
          <w:rFonts w:ascii="Times New Roman" w:hAnsi="Times New Roman" w:cs="Times New Roman"/>
          <w:sz w:val="24"/>
          <w:szCs w:val="24"/>
        </w:rPr>
        <w:t xml:space="preserve">cerrado </w:t>
      </w:r>
      <w:r w:rsidRPr="009845E0">
        <w:rPr>
          <w:rFonts w:ascii="Times New Roman" w:hAnsi="Times New Roman" w:cs="Times New Roman"/>
          <w:sz w:val="24"/>
          <w:szCs w:val="24"/>
        </w:rPr>
        <w:t xml:space="preserve">con un área total de </w:t>
      </w:r>
      <w:r>
        <w:rPr>
          <w:rFonts w:ascii="Times New Roman" w:hAnsi="Times New Roman" w:cs="Times New Roman"/>
          <w:sz w:val="24"/>
          <w:szCs w:val="24"/>
        </w:rPr>
        <w:t>128</w:t>
      </w:r>
      <w:r w:rsidRPr="009845E0">
        <w:rPr>
          <w:rFonts w:ascii="Times New Roman" w:hAnsi="Times New Roman" w:cs="Times New Roman"/>
          <w:sz w:val="24"/>
          <w:szCs w:val="24"/>
        </w:rPr>
        <w:t xml:space="preserve"> cm</w:t>
      </w:r>
      <w:r w:rsidRPr="009845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45E0">
        <w:rPr>
          <w:rFonts w:ascii="Times New Roman" w:hAnsi="Times New Roman" w:cs="Times New Roman"/>
          <w:sz w:val="24"/>
          <w:szCs w:val="24"/>
        </w:rPr>
        <w:t>.</w:t>
      </w:r>
    </w:p>
    <w:p w:rsidR="006974F7" w:rsidRPr="009845E0" w:rsidRDefault="009845E0" w:rsidP="009845E0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9845E0">
        <w:rPr>
          <w:rFonts w:ascii="Times New Roman" w:hAnsi="Times New Roman" w:cs="Times New Roman"/>
          <w:sz w:val="24"/>
          <w:szCs w:val="24"/>
        </w:rPr>
        <w:t xml:space="preserve">el volumen </w:t>
      </w:r>
      <w:r w:rsidRPr="009845E0">
        <w:rPr>
          <w:rFonts w:ascii="Times New Roman" w:hAnsi="Times New Roman" w:cs="Times New Roman"/>
          <w:i/>
          <w:sz w:val="24"/>
          <w:szCs w:val="24"/>
        </w:rPr>
        <w:t>V</w:t>
      </w:r>
      <w:r w:rsidRPr="009845E0">
        <w:rPr>
          <w:rFonts w:ascii="Times New Roman" w:hAnsi="Times New Roman" w:cs="Times New Roman"/>
          <w:sz w:val="24"/>
          <w:szCs w:val="24"/>
        </w:rPr>
        <w:t xml:space="preserve"> encerrado por el prisma en términos de la arista </w:t>
      </w:r>
      <w:r w:rsidRPr="009845E0">
        <w:rPr>
          <w:rFonts w:ascii="Times New Roman" w:hAnsi="Times New Roman" w:cs="Times New Roman"/>
          <w:i/>
          <w:sz w:val="24"/>
          <w:szCs w:val="24"/>
        </w:rPr>
        <w:t>x</w:t>
      </w:r>
      <w:r w:rsidRPr="009845E0">
        <w:rPr>
          <w:rFonts w:ascii="Times New Roman" w:hAnsi="Times New Roman" w:cs="Times New Roman"/>
          <w:sz w:val="24"/>
          <w:szCs w:val="24"/>
        </w:rPr>
        <w:t xml:space="preserve"> de la base.</w:t>
      </w:r>
    </w:p>
    <w:p w:rsidR="009845E0" w:rsidRPr="009845E0" w:rsidRDefault="009845E0" w:rsidP="00E2720E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V(4)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45E0">
        <w:rPr>
          <w:rFonts w:ascii="Times New Roman" w:hAnsi="Times New Roman" w:cs="Times New Roman"/>
          <w:sz w:val="24"/>
          <w:szCs w:val="24"/>
        </w:rPr>
        <w:t>Interprételo y dibuje el desarrollo plano del prisma con la escala natural.</w:t>
      </w:r>
    </w:p>
    <w:p w:rsidR="009845E0" w:rsidRPr="006974F7" w:rsidRDefault="009845E0" w:rsidP="009845E0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4F7" w:rsidRPr="006974F7" w:rsidRDefault="00F32AD5" w:rsidP="00E2720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AD5">
        <w:rPr>
          <w:rFonts w:ascii="Times New Roman" w:hAnsi="Times New Roman" w:cs="Times New Roman"/>
          <w:sz w:val="24"/>
          <w:szCs w:val="24"/>
        </w:rPr>
        <w:t xml:space="preserve">En un cilindro, la suma de la medida de su altura y el perímetro de la sección </w:t>
      </w:r>
      <w:r>
        <w:rPr>
          <w:rFonts w:ascii="Times New Roman" w:hAnsi="Times New Roman" w:cs="Times New Roman"/>
          <w:sz w:val="24"/>
          <w:szCs w:val="24"/>
        </w:rPr>
        <w:t>transversal horizontal</w:t>
      </w:r>
      <w:r w:rsidRPr="00F32AD5">
        <w:rPr>
          <w:rFonts w:ascii="Times New Roman" w:hAnsi="Times New Roman" w:cs="Times New Roman"/>
          <w:sz w:val="24"/>
          <w:szCs w:val="24"/>
        </w:rPr>
        <w:t xml:space="preserve"> es 54 cm.</w:t>
      </w:r>
    </w:p>
    <w:p w:rsidR="006974F7" w:rsidRPr="00F907C2" w:rsidRDefault="00F32AD5" w:rsidP="00E2720E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="00F907C2" w:rsidRPr="00F907C2">
        <w:rPr>
          <w:rFonts w:ascii="Times New Roman" w:hAnsi="Times New Roman" w:cs="Times New Roman"/>
          <w:sz w:val="24"/>
          <w:szCs w:val="24"/>
        </w:rPr>
        <w:t xml:space="preserve">el volumen </w:t>
      </w:r>
      <w:r w:rsidR="00F907C2" w:rsidRPr="00F907C2">
        <w:rPr>
          <w:rFonts w:ascii="Times New Roman" w:hAnsi="Times New Roman" w:cs="Times New Roman"/>
          <w:i/>
          <w:sz w:val="24"/>
          <w:szCs w:val="24"/>
        </w:rPr>
        <w:t xml:space="preserve">V </w:t>
      </w:r>
      <w:r w:rsidR="00F907C2" w:rsidRPr="00F907C2">
        <w:rPr>
          <w:rFonts w:ascii="Times New Roman" w:hAnsi="Times New Roman" w:cs="Times New Roman"/>
          <w:sz w:val="24"/>
          <w:szCs w:val="24"/>
        </w:rPr>
        <w:t xml:space="preserve">encerrado por el cilindro en términos del radio </w:t>
      </w:r>
      <w:r w:rsidR="00F907C2" w:rsidRPr="00F907C2">
        <w:rPr>
          <w:rFonts w:ascii="Times New Roman" w:hAnsi="Times New Roman" w:cs="Times New Roman"/>
          <w:i/>
          <w:sz w:val="24"/>
          <w:szCs w:val="24"/>
        </w:rPr>
        <w:t>r</w:t>
      </w:r>
      <w:r w:rsidR="00F907C2" w:rsidRPr="00F907C2">
        <w:rPr>
          <w:rFonts w:ascii="Times New Roman" w:hAnsi="Times New Roman" w:cs="Times New Roman"/>
          <w:sz w:val="24"/>
          <w:szCs w:val="24"/>
        </w:rPr>
        <w:t xml:space="preserve"> de la sección transversal horizontal</w:t>
      </w:r>
      <w:r w:rsidR="00F907C2">
        <w:rPr>
          <w:rFonts w:ascii="Times New Roman" w:hAnsi="Times New Roman" w:cs="Times New Roman"/>
          <w:sz w:val="24"/>
          <w:szCs w:val="24"/>
        </w:rPr>
        <w:t>.</w:t>
      </w:r>
    </w:p>
    <w:p w:rsidR="00F907C2" w:rsidRPr="006974F7" w:rsidRDefault="00E2720E" w:rsidP="007A600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r>
          <w:rPr>
            <w:rFonts w:ascii="Cambria Math" w:hAnsi="Cambria Math" w:cs="Times New Roman"/>
            <w:sz w:val="24"/>
            <w:szCs w:val="24"/>
          </w:rPr>
          <m:t>(2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45E0">
        <w:rPr>
          <w:rFonts w:ascii="Times New Roman" w:hAnsi="Times New Roman" w:cs="Times New Roman"/>
          <w:sz w:val="24"/>
          <w:szCs w:val="24"/>
        </w:rPr>
        <w:t>Interprételo y dibuj</w:t>
      </w:r>
      <w:r>
        <w:rPr>
          <w:rFonts w:ascii="Times New Roman" w:hAnsi="Times New Roman" w:cs="Times New Roman"/>
          <w:sz w:val="24"/>
          <w:szCs w:val="24"/>
        </w:rPr>
        <w:t>e el desarrollo plano del cilindro</w:t>
      </w:r>
      <w:r w:rsidRPr="009845E0">
        <w:rPr>
          <w:rFonts w:ascii="Times New Roman" w:hAnsi="Times New Roman" w:cs="Times New Roman"/>
          <w:sz w:val="24"/>
          <w:szCs w:val="24"/>
        </w:rPr>
        <w:t xml:space="preserve"> con la escala natural.</w:t>
      </w:r>
    </w:p>
    <w:p w:rsidR="006974F7" w:rsidRPr="006974F7" w:rsidRDefault="006974F7" w:rsidP="00E2720E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008" w:rsidRPr="007A6008" w:rsidRDefault="007A6008" w:rsidP="007A600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A6008">
        <w:rPr>
          <w:rFonts w:ascii="Times New Roman" w:hAnsi="Times New Roman" w:cs="Times New Roman"/>
          <w:sz w:val="24"/>
          <w:szCs w:val="24"/>
        </w:rPr>
        <w:t>partir de un círculo de 4 cm de radio, se obtiene un sector circular y se elabora un cono.</w:t>
      </w:r>
    </w:p>
    <w:p w:rsidR="006974F7" w:rsidRPr="007A6008" w:rsidRDefault="007A6008" w:rsidP="007A6008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7A6008">
        <w:rPr>
          <w:rFonts w:ascii="Times New Roman" w:hAnsi="Times New Roman" w:cs="Times New Roman"/>
          <w:sz w:val="24"/>
          <w:szCs w:val="24"/>
        </w:rPr>
        <w:t xml:space="preserve">el volumen </w:t>
      </w:r>
      <w:r w:rsidRPr="007A6008">
        <w:rPr>
          <w:rFonts w:ascii="Times New Roman" w:hAnsi="Times New Roman" w:cs="Times New Roman"/>
          <w:i/>
          <w:sz w:val="24"/>
          <w:szCs w:val="24"/>
        </w:rPr>
        <w:t>V</w:t>
      </w:r>
      <w:r w:rsidRPr="007A6008">
        <w:rPr>
          <w:rFonts w:ascii="Times New Roman" w:hAnsi="Times New Roman" w:cs="Times New Roman"/>
          <w:sz w:val="24"/>
          <w:szCs w:val="24"/>
        </w:rPr>
        <w:t xml:space="preserve"> del cono en términos de su altura </w:t>
      </w:r>
      <w:r w:rsidRPr="007A6008">
        <w:rPr>
          <w:rFonts w:ascii="Times New Roman" w:hAnsi="Times New Roman" w:cs="Times New Roman"/>
          <w:i/>
          <w:sz w:val="24"/>
          <w:szCs w:val="24"/>
        </w:rPr>
        <w:t>h</w:t>
      </w:r>
      <w:r w:rsidRPr="007A60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6008" w:rsidRPr="006974F7" w:rsidRDefault="007A6008" w:rsidP="007A6008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V(2)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08">
        <w:rPr>
          <w:rFonts w:ascii="Times New Roman" w:hAnsi="Times New Roman" w:cs="Times New Roman"/>
          <w:sz w:val="24"/>
          <w:szCs w:val="24"/>
        </w:rPr>
        <w:t>Interprételo y dibuje el desarrollo plano del cono con la escala natural.</w:t>
      </w:r>
    </w:p>
    <w:p w:rsidR="006974F7" w:rsidRPr="006974F7" w:rsidRDefault="006974F7" w:rsidP="007A6008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008" w:rsidRPr="007A6008" w:rsidRDefault="007A6008" w:rsidP="007A600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va a construir</w:t>
      </w:r>
      <w:r w:rsidRPr="007A6008">
        <w:rPr>
          <w:rFonts w:ascii="Times New Roman" w:hAnsi="Times New Roman" w:cs="Times New Roman"/>
          <w:sz w:val="24"/>
          <w:szCs w:val="24"/>
        </w:rPr>
        <w:t xml:space="preserve"> un envase cilíndrico cerrado con capacidad de 22 </w:t>
      </w:r>
      <m:oMath>
        <m:r>
          <w:rPr>
            <w:rFonts w:ascii="Cambria Math" w:hAnsi="Cambria Math" w:cs="Times New Roman"/>
            <w:sz w:val="24"/>
            <w:szCs w:val="24"/>
          </w:rPr>
          <m:t>ml</m:t>
        </m:r>
      </m:oMath>
      <w:r w:rsidRPr="007A6008">
        <w:rPr>
          <w:rFonts w:ascii="Times New Roman" w:hAnsi="Times New Roman" w:cs="Times New Roman"/>
          <w:sz w:val="24"/>
          <w:szCs w:val="24"/>
        </w:rPr>
        <w:t xml:space="preserve"> de agua. </w:t>
      </w:r>
    </w:p>
    <w:p w:rsidR="006974F7" w:rsidRDefault="007A6008" w:rsidP="007A6008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7A6008">
        <w:rPr>
          <w:rFonts w:ascii="Times New Roman" w:hAnsi="Times New Roman" w:cs="Times New Roman"/>
          <w:sz w:val="24"/>
          <w:szCs w:val="24"/>
        </w:rPr>
        <w:t xml:space="preserve">el área total </w:t>
      </w:r>
      <w:r w:rsidRPr="007A6008">
        <w:rPr>
          <w:rFonts w:ascii="Times New Roman" w:hAnsi="Times New Roman" w:cs="Times New Roman"/>
          <w:i/>
          <w:sz w:val="24"/>
          <w:szCs w:val="24"/>
        </w:rPr>
        <w:t>A</w:t>
      </w:r>
      <w:r w:rsidRPr="007A6008">
        <w:rPr>
          <w:rFonts w:ascii="Times New Roman" w:hAnsi="Times New Roman" w:cs="Times New Roman"/>
          <w:i/>
          <w:sz w:val="24"/>
          <w:szCs w:val="24"/>
          <w:vertAlign w:val="subscript"/>
        </w:rPr>
        <w:t>T</w:t>
      </w:r>
      <w:r w:rsidRPr="007A6008">
        <w:rPr>
          <w:rFonts w:ascii="Times New Roman" w:hAnsi="Times New Roman" w:cs="Times New Roman"/>
          <w:sz w:val="24"/>
          <w:szCs w:val="24"/>
        </w:rPr>
        <w:t xml:space="preserve"> del cilindro en términos del radio </w:t>
      </w:r>
      <w:r w:rsidRPr="007A6008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008" w:rsidRPr="007A6008" w:rsidRDefault="007A6008" w:rsidP="00D0686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(1,5)</m:t>
        </m:r>
      </m:oMath>
      <w:r w:rsidRPr="007A6008">
        <w:rPr>
          <w:rFonts w:ascii="Times New Roman" w:hAnsi="Times New Roman" w:cs="Times New Roman"/>
          <w:sz w:val="24"/>
          <w:szCs w:val="24"/>
        </w:rPr>
        <w:t>. Interprételo y dibuje el desarrollo plano del cilindro con la escala natural.</w:t>
      </w:r>
    </w:p>
    <w:p w:rsidR="007A6008" w:rsidRPr="007A6008" w:rsidRDefault="007A6008" w:rsidP="007A6008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06865" w:rsidRPr="00D06865" w:rsidRDefault="00D06865" w:rsidP="00D0686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865">
        <w:rPr>
          <w:rFonts w:ascii="Times New Roman" w:hAnsi="Times New Roman" w:cs="Times New Roman"/>
          <w:sz w:val="24"/>
          <w:szCs w:val="24"/>
        </w:rPr>
        <w:t xml:space="preserve">En un envase cilíndrico cerrado, con capacidad de 100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ml </m:t>
        </m:r>
      </m:oMath>
      <w:r w:rsidRPr="00D06865">
        <w:rPr>
          <w:rFonts w:ascii="Times New Roman" w:hAnsi="Times New Roman" w:cs="Times New Roman"/>
          <w:sz w:val="24"/>
          <w:szCs w:val="24"/>
        </w:rPr>
        <w:t>de agua, el costo del material de cada tapa es de $4 por cm</w:t>
      </w:r>
      <w:r w:rsidRPr="00D068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06865">
        <w:rPr>
          <w:rFonts w:ascii="Times New Roman" w:hAnsi="Times New Roman" w:cs="Times New Roman"/>
          <w:sz w:val="24"/>
          <w:szCs w:val="24"/>
        </w:rPr>
        <w:t xml:space="preserve"> y el del resto es de $2 por cm</w:t>
      </w:r>
      <w:r w:rsidRPr="00D068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068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4F7" w:rsidRPr="00D06865" w:rsidRDefault="00D06865" w:rsidP="00D06865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D06865">
        <w:rPr>
          <w:rFonts w:ascii="Times New Roman" w:hAnsi="Times New Roman" w:cs="Times New Roman"/>
          <w:sz w:val="24"/>
          <w:szCs w:val="24"/>
        </w:rPr>
        <w:t xml:space="preserve">el costo </w:t>
      </w:r>
      <w:r w:rsidRPr="00D06865">
        <w:rPr>
          <w:rFonts w:ascii="Times New Roman" w:hAnsi="Times New Roman" w:cs="Times New Roman"/>
          <w:i/>
          <w:sz w:val="24"/>
          <w:szCs w:val="24"/>
        </w:rPr>
        <w:t>C</w:t>
      </w:r>
      <w:r w:rsidRPr="00D06865">
        <w:rPr>
          <w:rFonts w:ascii="Times New Roman" w:hAnsi="Times New Roman" w:cs="Times New Roman"/>
          <w:sz w:val="24"/>
          <w:szCs w:val="24"/>
        </w:rPr>
        <w:t xml:space="preserve"> del envase en términos del radio </w:t>
      </w:r>
      <w:r w:rsidRPr="00D06865">
        <w:rPr>
          <w:rFonts w:ascii="Times New Roman" w:hAnsi="Times New Roman" w:cs="Times New Roman"/>
          <w:i/>
          <w:sz w:val="24"/>
          <w:szCs w:val="24"/>
        </w:rPr>
        <w:t>r</w:t>
      </w:r>
      <w:r w:rsidRPr="00D06865">
        <w:rPr>
          <w:rFonts w:ascii="Times New Roman" w:hAnsi="Times New Roman" w:cs="Times New Roman"/>
          <w:sz w:val="24"/>
          <w:szCs w:val="24"/>
        </w:rPr>
        <w:t xml:space="preserve"> de la base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865" w:rsidRPr="00D06865" w:rsidRDefault="00D06865" w:rsidP="00D06865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C(2)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6865">
        <w:rPr>
          <w:rFonts w:ascii="Times New Roman" w:hAnsi="Times New Roman" w:cs="Times New Roman"/>
          <w:sz w:val="24"/>
          <w:szCs w:val="24"/>
        </w:rPr>
        <w:t>Interprételo y dibuje el desarrollo plano del cilindro con la escala natural.</w:t>
      </w:r>
    </w:p>
    <w:p w:rsidR="006974F7" w:rsidRPr="008E7254" w:rsidRDefault="008E7254" w:rsidP="008E725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254">
        <w:rPr>
          <w:rFonts w:ascii="Times New Roman" w:hAnsi="Times New Roman" w:cs="Times New Roman"/>
          <w:sz w:val="24"/>
          <w:szCs w:val="24"/>
        </w:rPr>
        <w:lastRenderedPageBreak/>
        <w:t>Una página debe tener 40 cm</w:t>
      </w:r>
      <w:r w:rsidRPr="008E72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7254">
        <w:rPr>
          <w:rFonts w:ascii="Times New Roman" w:hAnsi="Times New Roman" w:cs="Times New Roman"/>
          <w:sz w:val="24"/>
          <w:szCs w:val="24"/>
        </w:rPr>
        <w:t xml:space="preserve"> de material impreso, márgenes laterales de 1 cm, margen superior de 2 cm y margen inferior de 1 cm.</w:t>
      </w:r>
    </w:p>
    <w:p w:rsidR="008E7254" w:rsidRPr="008E7254" w:rsidRDefault="008E7254" w:rsidP="008E7254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8E7254">
        <w:rPr>
          <w:rFonts w:ascii="Times New Roman" w:hAnsi="Times New Roman" w:cs="Times New Roman"/>
          <w:sz w:val="24"/>
          <w:szCs w:val="24"/>
        </w:rPr>
        <w:t xml:space="preserve">el área </w:t>
      </w:r>
      <w:r w:rsidRPr="008E7254">
        <w:rPr>
          <w:rFonts w:ascii="Times New Roman" w:hAnsi="Times New Roman" w:cs="Times New Roman"/>
          <w:i/>
          <w:sz w:val="24"/>
          <w:szCs w:val="24"/>
        </w:rPr>
        <w:t>A</w:t>
      </w:r>
      <w:r w:rsidRPr="008E7254">
        <w:rPr>
          <w:rFonts w:ascii="Times New Roman" w:hAnsi="Times New Roman" w:cs="Times New Roman"/>
          <w:sz w:val="24"/>
          <w:szCs w:val="24"/>
        </w:rPr>
        <w:t xml:space="preserve"> de la página en términos de la base </w:t>
      </w:r>
      <w:r w:rsidRPr="008E7254">
        <w:rPr>
          <w:rFonts w:ascii="Times New Roman" w:hAnsi="Times New Roman" w:cs="Times New Roman"/>
          <w:i/>
          <w:sz w:val="24"/>
          <w:szCs w:val="24"/>
        </w:rPr>
        <w:t>x</w:t>
      </w:r>
      <w:r w:rsidRPr="008E7254">
        <w:rPr>
          <w:rFonts w:ascii="Times New Roman" w:hAnsi="Times New Roman" w:cs="Times New Roman"/>
          <w:sz w:val="24"/>
          <w:szCs w:val="24"/>
        </w:rPr>
        <w:t xml:space="preserve"> de la región impresa.</w:t>
      </w:r>
    </w:p>
    <w:p w:rsidR="008E7254" w:rsidRPr="006974F7" w:rsidRDefault="008E7254" w:rsidP="00F2514B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A(5)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E7254">
        <w:rPr>
          <w:rFonts w:ascii="Times New Roman" w:hAnsi="Times New Roman" w:cs="Times New Roman"/>
          <w:sz w:val="24"/>
          <w:szCs w:val="24"/>
        </w:rPr>
        <w:t>Interprételo y dibuje la página con la escala natural.</w:t>
      </w:r>
    </w:p>
    <w:p w:rsidR="006974F7" w:rsidRPr="007A6008" w:rsidRDefault="006974F7" w:rsidP="008E7254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008" w:rsidRPr="007A6008" w:rsidRDefault="00D3763C" w:rsidP="00F2514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2F73F600" wp14:editId="0EB131FF">
            <wp:simplePos x="0" y="0"/>
            <wp:positionH relativeFrom="column">
              <wp:posOffset>3778250</wp:posOffset>
            </wp:positionH>
            <wp:positionV relativeFrom="paragraph">
              <wp:posOffset>26670</wp:posOffset>
            </wp:positionV>
            <wp:extent cx="2527300" cy="1017270"/>
            <wp:effectExtent l="0" t="0" r="6350" b="0"/>
            <wp:wrapTight wrapText="bothSides">
              <wp:wrapPolygon edited="0">
                <wp:start x="0" y="0"/>
                <wp:lineTo x="0" y="21034"/>
                <wp:lineTo x="21491" y="21034"/>
                <wp:lineTo x="21491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9" t="37134" r="28156" b="30874"/>
                    <a:stretch/>
                  </pic:blipFill>
                  <pic:spPr bwMode="auto">
                    <a:xfrm>
                      <a:off x="0" y="0"/>
                      <a:ext cx="2527300" cy="101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14B" w:rsidRPr="00F2514B">
        <w:rPr>
          <w:rFonts w:ascii="Times New Roman" w:hAnsi="Times New Roman" w:cs="Times New Roman"/>
          <w:sz w:val="24"/>
          <w:szCs w:val="24"/>
        </w:rPr>
        <w:t>El desarrollo plano de una tienda de campaña con forma de pirámide cuadrangular regular se obtiene de una pieza cuadrada de material de 8 m de lado.</w:t>
      </w:r>
    </w:p>
    <w:p w:rsidR="007A6008" w:rsidRPr="00F2514B" w:rsidRDefault="00F2514B" w:rsidP="00D3763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F2514B">
        <w:rPr>
          <w:rFonts w:ascii="Times New Roman" w:hAnsi="Times New Roman" w:cs="Times New Roman"/>
          <w:sz w:val="24"/>
          <w:szCs w:val="24"/>
        </w:rPr>
        <w:t xml:space="preserve">el volumen </w:t>
      </w:r>
      <w:r w:rsidRPr="00F2514B">
        <w:rPr>
          <w:rFonts w:ascii="Times New Roman" w:hAnsi="Times New Roman" w:cs="Times New Roman"/>
          <w:i/>
          <w:sz w:val="24"/>
          <w:szCs w:val="24"/>
        </w:rPr>
        <w:t>V</w:t>
      </w:r>
      <w:r w:rsidRPr="00F2514B">
        <w:rPr>
          <w:rFonts w:ascii="Times New Roman" w:hAnsi="Times New Roman" w:cs="Times New Roman"/>
          <w:sz w:val="24"/>
          <w:szCs w:val="24"/>
        </w:rPr>
        <w:t xml:space="preserve"> encerrado por la tienda en términos de la apotema </w:t>
      </w:r>
      <w:r w:rsidRPr="00F2514B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Pr="00F2514B">
        <w:rPr>
          <w:rFonts w:ascii="Times New Roman" w:hAnsi="Times New Roman" w:cs="Times New Roman"/>
          <w:sz w:val="24"/>
          <w:szCs w:val="24"/>
        </w:rPr>
        <w:t>del cuadrado interno.</w:t>
      </w:r>
      <w:r w:rsidR="00D3763C" w:rsidRPr="00D3763C">
        <w:rPr>
          <w:noProof/>
          <w:lang w:eastAsia="es-CO"/>
        </w:rPr>
        <w:t xml:space="preserve"> </w:t>
      </w:r>
    </w:p>
    <w:p w:rsidR="00F2514B" w:rsidRPr="007A6008" w:rsidRDefault="008B4D22" w:rsidP="00D3763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2C1BB41E" wp14:editId="3DD99A6C">
            <wp:simplePos x="0" y="0"/>
            <wp:positionH relativeFrom="margin">
              <wp:posOffset>4904105</wp:posOffset>
            </wp:positionH>
            <wp:positionV relativeFrom="paragraph">
              <wp:posOffset>337820</wp:posOffset>
            </wp:positionV>
            <wp:extent cx="1497965" cy="1346200"/>
            <wp:effectExtent l="0" t="0" r="6985" b="6350"/>
            <wp:wrapTight wrapText="bothSides">
              <wp:wrapPolygon edited="0">
                <wp:start x="0" y="0"/>
                <wp:lineTo x="0" y="21396"/>
                <wp:lineTo x="21426" y="21396"/>
                <wp:lineTo x="21426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75" t="39036" r="24362" b="28472"/>
                    <a:stretch/>
                  </pic:blipFill>
                  <pic:spPr bwMode="auto">
                    <a:xfrm>
                      <a:off x="0" y="0"/>
                      <a:ext cx="1497965" cy="134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14B"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V(0,5)</m:t>
        </m:r>
      </m:oMath>
      <w:r w:rsidR="00F2514B">
        <w:rPr>
          <w:rFonts w:ascii="Times New Roman" w:hAnsi="Times New Roman" w:cs="Times New Roman"/>
          <w:sz w:val="24"/>
          <w:szCs w:val="24"/>
        </w:rPr>
        <w:t xml:space="preserve">. </w:t>
      </w:r>
      <w:r w:rsidR="00F2514B" w:rsidRPr="00F2514B">
        <w:rPr>
          <w:rFonts w:ascii="Times New Roman" w:hAnsi="Times New Roman" w:cs="Times New Roman"/>
          <w:sz w:val="24"/>
          <w:szCs w:val="24"/>
        </w:rPr>
        <w:t xml:space="preserve">Interprételo y dibuje el desarrollo plano de la tienda con la escala </w:t>
      </w:r>
      <m:oMath>
        <m:r>
          <w:rPr>
            <w:rFonts w:ascii="Cambria Math" w:hAnsi="Cambria Math" w:cs="Times New Roman"/>
            <w:sz w:val="24"/>
            <w:szCs w:val="24"/>
          </w:rPr>
          <m:t>1 cm=1 m</m:t>
        </m:r>
      </m:oMath>
      <w:r w:rsidR="00D3763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A6008" w:rsidRPr="007A6008" w:rsidRDefault="007A6008" w:rsidP="00D3763C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008" w:rsidRPr="00D3763C" w:rsidRDefault="00D3763C" w:rsidP="0026534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63C">
        <w:rPr>
          <w:rFonts w:ascii="Times New Roman" w:hAnsi="Times New Roman" w:cs="Times New Roman"/>
          <w:sz w:val="24"/>
          <w:szCs w:val="24"/>
        </w:rPr>
        <w:t>Un triángulo isósceles se inscribe en una circunferencia de 6 cm de radio.</w:t>
      </w:r>
    </w:p>
    <w:p w:rsidR="00D3763C" w:rsidRPr="00D3763C" w:rsidRDefault="00D3763C" w:rsidP="008B4D22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D3763C">
        <w:rPr>
          <w:rFonts w:ascii="Times New Roman" w:hAnsi="Times New Roman" w:cs="Times New Roman"/>
          <w:sz w:val="24"/>
          <w:szCs w:val="24"/>
        </w:rPr>
        <w:t xml:space="preserve">el área </w:t>
      </w:r>
      <w:r w:rsidRPr="00D3763C">
        <w:rPr>
          <w:rFonts w:ascii="Times New Roman" w:hAnsi="Times New Roman" w:cs="Times New Roman"/>
          <w:i/>
          <w:sz w:val="24"/>
          <w:szCs w:val="24"/>
        </w:rPr>
        <w:t>A</w:t>
      </w:r>
      <w:r w:rsidRPr="00D3763C">
        <w:rPr>
          <w:rFonts w:ascii="Times New Roman" w:hAnsi="Times New Roman" w:cs="Times New Roman"/>
          <w:sz w:val="24"/>
          <w:szCs w:val="24"/>
        </w:rPr>
        <w:t xml:space="preserve"> encerrada por el triángulo en términos de </w:t>
      </w:r>
      <w:r w:rsidRPr="00D3763C">
        <w:rPr>
          <w:rFonts w:ascii="Times New Roman" w:hAnsi="Times New Roman" w:cs="Times New Roman"/>
          <w:i/>
          <w:sz w:val="24"/>
          <w:szCs w:val="24"/>
        </w:rPr>
        <w:t>h</w:t>
      </w:r>
      <w:r w:rsidRPr="00D3763C">
        <w:rPr>
          <w:rFonts w:ascii="Times New Roman" w:hAnsi="Times New Roman" w:cs="Times New Roman"/>
          <w:sz w:val="24"/>
          <w:szCs w:val="24"/>
        </w:rPr>
        <w:t>.</w:t>
      </w:r>
      <w:r w:rsidR="008B4D22" w:rsidRPr="008B4D22">
        <w:rPr>
          <w:noProof/>
          <w:lang w:eastAsia="es-CO"/>
        </w:rPr>
        <w:t xml:space="preserve"> </w:t>
      </w:r>
    </w:p>
    <w:p w:rsidR="00D3763C" w:rsidRPr="007A6008" w:rsidRDefault="0026534B" w:rsidP="008B4D22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A(2)</m:t>
        </m:r>
      </m:oMath>
      <w:r>
        <w:rPr>
          <w:rFonts w:ascii="Times New Roman" w:hAnsi="Times New Roman" w:cs="Times New Roman"/>
          <w:sz w:val="24"/>
          <w:szCs w:val="24"/>
        </w:rPr>
        <w:t>.</w:t>
      </w:r>
      <w:r w:rsidRPr="0026534B">
        <w:rPr>
          <w:rFonts w:ascii="Times New Roman" w:hAnsi="Times New Roman" w:cs="Times New Roman"/>
          <w:sz w:val="24"/>
          <w:szCs w:val="24"/>
        </w:rPr>
        <w:t xml:space="preserve"> Interprételo y dibuje las figuras con la escala natural.</w:t>
      </w:r>
    </w:p>
    <w:p w:rsidR="007A6008" w:rsidRPr="007A6008" w:rsidRDefault="007A6008" w:rsidP="00A809D0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9D0" w:rsidRPr="00A809D0" w:rsidRDefault="00A809D0" w:rsidP="00A809D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9D0">
        <w:rPr>
          <w:rFonts w:ascii="Times New Roman" w:hAnsi="Times New Roman" w:cs="Times New Roman"/>
          <w:sz w:val="24"/>
          <w:szCs w:val="24"/>
        </w:rPr>
        <w:t xml:space="preserve">Se va a inscribir un cilindro circular recto en una esfera de 6 cm de radio. </w:t>
      </w:r>
    </w:p>
    <w:p w:rsidR="007A6008" w:rsidRPr="00A809D0" w:rsidRDefault="00A809D0" w:rsidP="00A809D0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A809D0">
        <w:rPr>
          <w:rFonts w:ascii="Times New Roman" w:hAnsi="Times New Roman" w:cs="Times New Roman"/>
          <w:sz w:val="24"/>
          <w:szCs w:val="24"/>
        </w:rPr>
        <w:t xml:space="preserve">el volumen </w:t>
      </w:r>
      <w:r w:rsidRPr="00A809D0">
        <w:rPr>
          <w:rFonts w:ascii="Times New Roman" w:hAnsi="Times New Roman" w:cs="Times New Roman"/>
          <w:i/>
          <w:sz w:val="24"/>
          <w:szCs w:val="24"/>
        </w:rPr>
        <w:t>V</w:t>
      </w:r>
      <w:r w:rsidRPr="00A809D0">
        <w:rPr>
          <w:rFonts w:ascii="Times New Roman" w:hAnsi="Times New Roman" w:cs="Times New Roman"/>
          <w:sz w:val="24"/>
          <w:szCs w:val="24"/>
        </w:rPr>
        <w:t xml:space="preserve"> del cilindro en términos del radio </w:t>
      </w:r>
      <w:r w:rsidRPr="00A809D0">
        <w:rPr>
          <w:rFonts w:ascii="Times New Roman" w:hAnsi="Times New Roman" w:cs="Times New Roman"/>
          <w:i/>
          <w:sz w:val="24"/>
          <w:szCs w:val="24"/>
        </w:rPr>
        <w:t>x</w:t>
      </w:r>
      <w:r w:rsidRPr="00A809D0">
        <w:rPr>
          <w:rFonts w:ascii="Times New Roman" w:hAnsi="Times New Roman" w:cs="Times New Roman"/>
          <w:sz w:val="24"/>
          <w:szCs w:val="24"/>
        </w:rPr>
        <w:t xml:space="preserve"> del cilindro.</w:t>
      </w:r>
    </w:p>
    <w:p w:rsidR="00A809D0" w:rsidRPr="00A809D0" w:rsidRDefault="00A809D0" w:rsidP="00A809D0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</w:rPr>
          <m:t>V(2)</m:t>
        </m:r>
      </m:oMath>
      <w:r w:rsidRPr="00A809D0">
        <w:rPr>
          <w:rFonts w:ascii="Times New Roman" w:hAnsi="Times New Roman" w:cs="Times New Roman"/>
          <w:sz w:val="24"/>
          <w:szCs w:val="24"/>
        </w:rPr>
        <w:t>. Interprételo y dibuj</w:t>
      </w:r>
      <w:r>
        <w:rPr>
          <w:rFonts w:ascii="Times New Roman" w:hAnsi="Times New Roman" w:cs="Times New Roman"/>
          <w:sz w:val="24"/>
          <w:szCs w:val="24"/>
        </w:rPr>
        <w:t>e el desarrollo plano del cilindro</w:t>
      </w:r>
      <w:r w:rsidRPr="00A809D0">
        <w:rPr>
          <w:rFonts w:ascii="Times New Roman" w:hAnsi="Times New Roman" w:cs="Times New Roman"/>
          <w:sz w:val="24"/>
          <w:szCs w:val="24"/>
        </w:rPr>
        <w:t xml:space="preserve"> con la escala natural.</w:t>
      </w:r>
    </w:p>
    <w:p w:rsidR="00A809D0" w:rsidRPr="00C74AE3" w:rsidRDefault="00A809D0" w:rsidP="00C74AE3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4AE3" w:rsidRPr="006974F7" w:rsidRDefault="00C74AE3" w:rsidP="006974F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74AE3" w:rsidRPr="006974F7" w:rsidSect="006974F7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C05"/>
    <w:multiLevelType w:val="hybridMultilevel"/>
    <w:tmpl w:val="5F20E104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43278"/>
    <w:multiLevelType w:val="hybridMultilevel"/>
    <w:tmpl w:val="D09C8CC6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E57B4E"/>
    <w:multiLevelType w:val="hybridMultilevel"/>
    <w:tmpl w:val="673CF56A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310A1"/>
    <w:multiLevelType w:val="hybridMultilevel"/>
    <w:tmpl w:val="4446A0A0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B80ED7"/>
    <w:multiLevelType w:val="hybridMultilevel"/>
    <w:tmpl w:val="175EC9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A0F"/>
    <w:multiLevelType w:val="hybridMultilevel"/>
    <w:tmpl w:val="28384596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C463E9"/>
    <w:multiLevelType w:val="hybridMultilevel"/>
    <w:tmpl w:val="6D084E24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AB5426"/>
    <w:multiLevelType w:val="hybridMultilevel"/>
    <w:tmpl w:val="0E60E6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85AE1"/>
    <w:multiLevelType w:val="hybridMultilevel"/>
    <w:tmpl w:val="5FDCE558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A093F"/>
    <w:multiLevelType w:val="hybridMultilevel"/>
    <w:tmpl w:val="DFBA6160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8E0918"/>
    <w:multiLevelType w:val="hybridMultilevel"/>
    <w:tmpl w:val="2ABE1AD2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74225A"/>
    <w:multiLevelType w:val="hybridMultilevel"/>
    <w:tmpl w:val="11E28170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1873F6"/>
    <w:multiLevelType w:val="hybridMultilevel"/>
    <w:tmpl w:val="060C57F8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12D4"/>
    <w:multiLevelType w:val="hybridMultilevel"/>
    <w:tmpl w:val="0A5A947C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585766"/>
    <w:multiLevelType w:val="hybridMultilevel"/>
    <w:tmpl w:val="445A9F54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D30B05"/>
    <w:multiLevelType w:val="hybridMultilevel"/>
    <w:tmpl w:val="DAEAEFFC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CC695E"/>
    <w:multiLevelType w:val="hybridMultilevel"/>
    <w:tmpl w:val="04F80106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F504AA"/>
    <w:multiLevelType w:val="hybridMultilevel"/>
    <w:tmpl w:val="2EA60120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9C0481"/>
    <w:multiLevelType w:val="hybridMultilevel"/>
    <w:tmpl w:val="D4DA4BD4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5"/>
  </w:num>
  <w:num w:numId="5">
    <w:abstractNumId w:val="3"/>
  </w:num>
  <w:num w:numId="6">
    <w:abstractNumId w:val="14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  <w:num w:numId="13">
    <w:abstractNumId w:val="0"/>
  </w:num>
  <w:num w:numId="14">
    <w:abstractNumId w:val="12"/>
  </w:num>
  <w:num w:numId="15">
    <w:abstractNumId w:val="6"/>
  </w:num>
  <w:num w:numId="16">
    <w:abstractNumId w:val="11"/>
  </w:num>
  <w:num w:numId="17">
    <w:abstractNumId w:val="17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F7"/>
    <w:rsid w:val="0026534B"/>
    <w:rsid w:val="006974F7"/>
    <w:rsid w:val="007A6008"/>
    <w:rsid w:val="008B4D22"/>
    <w:rsid w:val="008E7254"/>
    <w:rsid w:val="009845E0"/>
    <w:rsid w:val="00A3374E"/>
    <w:rsid w:val="00A809D0"/>
    <w:rsid w:val="00AF17E1"/>
    <w:rsid w:val="00C74AE3"/>
    <w:rsid w:val="00D06865"/>
    <w:rsid w:val="00D3763C"/>
    <w:rsid w:val="00E2720E"/>
    <w:rsid w:val="00EB23E9"/>
    <w:rsid w:val="00F2514B"/>
    <w:rsid w:val="00F32AD5"/>
    <w:rsid w:val="00F9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12E1"/>
  <w15:chartTrackingRefBased/>
  <w15:docId w15:val="{417A7BC5-7623-4136-929B-ABCF7BEA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</Pages>
  <Words>507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JAVIER ROJAS ALVAREZ</dc:creator>
  <cp:keywords/>
  <dc:description/>
  <cp:lastModifiedBy>CARLOS JAVIER ROJAS ALVAREZ</cp:lastModifiedBy>
  <cp:revision>16</cp:revision>
  <dcterms:created xsi:type="dcterms:W3CDTF">2025-06-16T16:00:00Z</dcterms:created>
  <dcterms:modified xsi:type="dcterms:W3CDTF">2025-06-17T13:07:00Z</dcterms:modified>
</cp:coreProperties>
</file>